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48"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8205"/>
      </w:tblGrid>
      <w:tr w:rsidR="00A23A70" w:rsidRPr="004A59B5" w14:paraId="064E44A6" w14:textId="77777777" w:rsidTr="00A23A70">
        <w:tc>
          <w:tcPr>
            <w:tcW w:w="898" w:type="pct"/>
          </w:tcPr>
          <w:p w14:paraId="2CC26F79" w14:textId="77777777" w:rsidR="00A23A70" w:rsidRPr="004A59B5" w:rsidRDefault="00A23A70" w:rsidP="00F96300">
            <w:pPr>
              <w:widowControl w:val="0"/>
              <w:tabs>
                <w:tab w:val="right" w:pos="7434"/>
              </w:tabs>
              <w:spacing w:before="120" w:after="120" w:line="252" w:lineRule="auto"/>
              <w:jc w:val="left"/>
              <w:rPr>
                <w:b/>
                <w:sz w:val="26"/>
                <w:szCs w:val="26"/>
              </w:rPr>
            </w:pPr>
            <w:r w:rsidRPr="004A59B5">
              <w:rPr>
                <w:b/>
                <w:sz w:val="26"/>
                <w:szCs w:val="26"/>
              </w:rPr>
              <w:t>E-CDNT 10.8</w:t>
            </w:r>
          </w:p>
        </w:tc>
        <w:tc>
          <w:tcPr>
            <w:tcW w:w="4102" w:type="pct"/>
          </w:tcPr>
          <w:p w14:paraId="3A3B34DF" w14:textId="77777777" w:rsidR="00A23A70" w:rsidRPr="004A59B5" w:rsidRDefault="00A23A70" w:rsidP="00F96300">
            <w:pPr>
              <w:tabs>
                <w:tab w:val="right" w:pos="7254"/>
              </w:tabs>
              <w:spacing w:before="80" w:after="80"/>
              <w:rPr>
                <w:sz w:val="26"/>
                <w:szCs w:val="26"/>
              </w:rPr>
            </w:pPr>
            <w:r w:rsidRPr="004A59B5">
              <w:rPr>
                <w:sz w:val="26"/>
                <w:szCs w:val="26"/>
              </w:rPr>
              <w:t xml:space="preserve">Nhà thầu phải nộp cùng với E-HSDT các tài liệu sau đây: </w:t>
            </w:r>
          </w:p>
          <w:p w14:paraId="0C682688" w14:textId="77777777" w:rsidR="00A23A70" w:rsidRPr="004A59B5" w:rsidRDefault="00A23A70" w:rsidP="00F96300">
            <w:pPr>
              <w:tabs>
                <w:tab w:val="right" w:pos="7254"/>
              </w:tabs>
              <w:spacing w:before="80" w:after="80"/>
              <w:rPr>
                <w:sz w:val="26"/>
                <w:szCs w:val="26"/>
              </w:rPr>
            </w:pPr>
            <w:r w:rsidRPr="004A59B5">
              <w:rPr>
                <w:sz w:val="26"/>
                <w:szCs w:val="26"/>
              </w:rPr>
              <w:t>-</w:t>
            </w:r>
            <w:r w:rsidRPr="004A59B5">
              <w:rPr>
                <w:sz w:val="26"/>
                <w:szCs w:val="26"/>
              </w:rPr>
              <w:tab/>
              <w:t xml:space="preserve"> Giấy chứng nhận đăng ký doanh nghiệp, quyết định thành lập hoặc tài liệu có giá trị tương đương do cơ quan có thẩm cấp.</w:t>
            </w:r>
          </w:p>
          <w:p w14:paraId="129AE8E1" w14:textId="77777777" w:rsidR="00A23A70" w:rsidRPr="004A59B5" w:rsidRDefault="00A23A70" w:rsidP="00F96300">
            <w:pPr>
              <w:tabs>
                <w:tab w:val="right" w:pos="7254"/>
              </w:tabs>
              <w:spacing w:before="80" w:after="80"/>
              <w:rPr>
                <w:sz w:val="26"/>
                <w:szCs w:val="26"/>
              </w:rPr>
            </w:pPr>
            <w:r w:rsidRPr="004A59B5">
              <w:rPr>
                <w:sz w:val="26"/>
                <w:szCs w:val="26"/>
              </w:rPr>
              <w:t>-</w:t>
            </w:r>
            <w:r w:rsidRPr="004A59B5">
              <w:rPr>
                <w:sz w:val="26"/>
                <w:szCs w:val="26"/>
              </w:rPr>
              <w:tab/>
              <w:t>Tài liệu chứng minh chữ ký hợp lệ của người ký bảo lãnh dự thầu (trường hợp nhà thầu cung cấp thư bảo lãnh dự thầu).</w:t>
            </w:r>
          </w:p>
          <w:p w14:paraId="5BE4BF6D" w14:textId="77777777" w:rsidR="00A23A70" w:rsidRPr="004A59B5" w:rsidRDefault="00A23A70" w:rsidP="00F96300">
            <w:pPr>
              <w:tabs>
                <w:tab w:val="right" w:pos="7254"/>
              </w:tabs>
              <w:spacing w:before="80" w:after="80"/>
              <w:rPr>
                <w:sz w:val="26"/>
                <w:szCs w:val="26"/>
              </w:rPr>
            </w:pPr>
            <w:r w:rsidRPr="004A59B5">
              <w:rPr>
                <w:sz w:val="26"/>
                <w:szCs w:val="26"/>
              </w:rPr>
              <w:t>-</w:t>
            </w:r>
            <w:r w:rsidRPr="004A59B5">
              <w:rPr>
                <w:sz w:val="26"/>
                <w:szCs w:val="26"/>
              </w:rPr>
              <w:tab/>
              <w:t xml:space="preserve">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7190A192" w14:textId="77777777" w:rsidR="00A23A70" w:rsidRPr="004A59B5" w:rsidRDefault="00A23A70" w:rsidP="00F96300">
            <w:pPr>
              <w:tabs>
                <w:tab w:val="right" w:pos="7254"/>
              </w:tabs>
              <w:spacing w:before="80" w:after="80"/>
              <w:rPr>
                <w:sz w:val="26"/>
                <w:szCs w:val="26"/>
              </w:rPr>
            </w:pPr>
            <w:r w:rsidRPr="004A59B5">
              <w:rPr>
                <w:b/>
                <w:bCs/>
                <w:sz w:val="26"/>
                <w:szCs w:val="26"/>
              </w:rPr>
              <w:t xml:space="preserve">- </w:t>
            </w:r>
            <w:r w:rsidRPr="004A59B5">
              <w:rPr>
                <w:sz w:val="26"/>
                <w:szCs w:val="26"/>
              </w:rPr>
              <w:t>Cung cấp</w:t>
            </w:r>
            <w:r w:rsidRPr="004A59B5">
              <w:rPr>
                <w:b/>
                <w:bCs/>
                <w:sz w:val="26"/>
                <w:szCs w:val="26"/>
              </w:rPr>
              <w:t xml:space="preserve"> </w:t>
            </w:r>
            <w:r w:rsidRPr="004A59B5">
              <w:rPr>
                <w:sz w:val="26"/>
                <w:szCs w:val="26"/>
              </w:rPr>
              <w:t xml:space="preserve">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54934A3C" w14:textId="77777777" w:rsidR="00A23A70" w:rsidRPr="004A59B5" w:rsidRDefault="00A23A70" w:rsidP="00F96300">
            <w:pPr>
              <w:tabs>
                <w:tab w:val="right" w:pos="7254"/>
              </w:tabs>
              <w:spacing w:before="80" w:after="80"/>
              <w:rPr>
                <w:sz w:val="26"/>
                <w:szCs w:val="26"/>
              </w:rPr>
            </w:pPr>
            <w:r w:rsidRPr="004A59B5">
              <w:rPr>
                <w:sz w:val="26"/>
                <w:szCs w:val="26"/>
              </w:rPr>
              <w:t xml:space="preserve">- </w:t>
            </w:r>
            <w:r w:rsidRPr="004A59B5">
              <w:rPr>
                <w:b/>
                <w:bCs/>
                <w:iCs/>
                <w:sz w:val="26"/>
                <w:szCs w:val="26"/>
              </w:rPr>
              <w:t>Đối với nhà thầu không phải là nhà sản xuất:</w:t>
            </w:r>
            <w:r w:rsidRPr="004A59B5">
              <w:rPr>
                <w:sz w:val="26"/>
                <w:szCs w:val="26"/>
              </w:rPr>
              <w:t xml:space="preserve"> Bản scan từ bản gốc hoặc bản sao được chứng thực/công chứng Hợp đồng tương tự, biên bản nghiệm thu/thanh lý, Hóa đơn GTGT, Tờ khai hải quan chứng minh mã HS và các tài liệu liên quan khác (nếu có) của hợp đồng để chứng minh giá trị thực hiện của hàng hóa tương tự. </w:t>
            </w:r>
          </w:p>
          <w:p w14:paraId="3193C4BA" w14:textId="77777777" w:rsidR="00A23A70" w:rsidRPr="004A59B5" w:rsidRDefault="00A23A70" w:rsidP="00F96300">
            <w:pPr>
              <w:tabs>
                <w:tab w:val="right" w:pos="7254"/>
              </w:tabs>
              <w:spacing w:before="80" w:after="80"/>
              <w:rPr>
                <w:iCs/>
                <w:sz w:val="26"/>
                <w:szCs w:val="26"/>
              </w:rPr>
            </w:pPr>
            <w:r w:rsidRPr="004A59B5">
              <w:rPr>
                <w:sz w:val="26"/>
                <w:szCs w:val="26"/>
              </w:rPr>
              <w:t xml:space="preserve">- </w:t>
            </w:r>
            <w:r w:rsidRPr="004A59B5">
              <w:rPr>
                <w:b/>
                <w:bCs/>
                <w:iCs/>
                <w:sz w:val="26"/>
                <w:szCs w:val="26"/>
              </w:rPr>
              <w:t xml:space="preserve">Đối với nhà thầu là nhà sản xuất: </w:t>
            </w:r>
            <w:r w:rsidRPr="004A59B5">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0CEEE0C0" w14:textId="77777777" w:rsidR="00A23A70" w:rsidRPr="004A59B5" w:rsidRDefault="00A23A70" w:rsidP="00F96300">
            <w:pPr>
              <w:tabs>
                <w:tab w:val="right" w:pos="7254"/>
              </w:tabs>
              <w:spacing w:before="80" w:after="80"/>
              <w:rPr>
                <w:iCs/>
                <w:sz w:val="26"/>
                <w:szCs w:val="26"/>
                <w:lang w:val="nl-NL"/>
              </w:rPr>
            </w:pPr>
            <w:r w:rsidRPr="004A59B5">
              <w:rPr>
                <w:iCs/>
                <w:sz w:val="26"/>
                <w:szCs w:val="26"/>
                <w:lang w:val="nl-NL"/>
              </w:rPr>
              <w:t>-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kèm theo bảng tính ưu đãi chi tiết. Nếu không có tài liệu chứng minh, nhà thầu sẽ không được xem xét tính ưu đãi</w:t>
            </w:r>
          </w:p>
          <w:p w14:paraId="4330DCAC" w14:textId="77777777" w:rsidR="00A23A70" w:rsidRPr="004A59B5" w:rsidRDefault="00A23A70" w:rsidP="00F96300">
            <w:pPr>
              <w:tabs>
                <w:tab w:val="right" w:pos="7254"/>
              </w:tabs>
              <w:spacing w:before="80" w:after="80"/>
              <w:rPr>
                <w:iCs/>
                <w:sz w:val="26"/>
                <w:szCs w:val="26"/>
                <w:lang w:val="nl-NL"/>
              </w:rPr>
            </w:pPr>
            <w:r w:rsidRPr="004A59B5">
              <w:rPr>
                <w:iCs/>
                <w:sz w:val="26"/>
                <w:szCs w:val="26"/>
                <w:lang w:val="nl-NL"/>
              </w:rPr>
              <w:t>- Nhà thầu phải có bản cam kết theo yêu cầu tại Phụ lục I, Chương V, thuộc E-HSMT</w:t>
            </w:r>
          </w:p>
          <w:p w14:paraId="448E91CB" w14:textId="77777777" w:rsidR="00A23A70" w:rsidRPr="004A59B5" w:rsidRDefault="00A23A70" w:rsidP="00F96300">
            <w:pPr>
              <w:tabs>
                <w:tab w:val="right" w:pos="7254"/>
              </w:tabs>
              <w:spacing w:before="80" w:after="80"/>
              <w:rPr>
                <w:b/>
                <w:bCs/>
                <w:sz w:val="26"/>
                <w:szCs w:val="26"/>
              </w:rPr>
            </w:pPr>
            <w:r w:rsidRPr="004A59B5">
              <w:rPr>
                <w:b/>
                <w:bCs/>
                <w:sz w:val="26"/>
                <w:szCs w:val="26"/>
              </w:rPr>
              <w:t>2. Tài liệu chứng minh về tính hợp lệ của hàng hóa :</w:t>
            </w:r>
          </w:p>
          <w:p w14:paraId="2C7BF463" w14:textId="77777777" w:rsidR="00A23A70" w:rsidRPr="004A59B5" w:rsidRDefault="00A23A70" w:rsidP="00F96300">
            <w:pPr>
              <w:tabs>
                <w:tab w:val="right" w:pos="7254"/>
              </w:tabs>
              <w:spacing w:before="80" w:after="80"/>
              <w:rPr>
                <w:b/>
                <w:bCs/>
                <w:sz w:val="26"/>
                <w:szCs w:val="26"/>
              </w:rPr>
            </w:pPr>
            <w:r w:rsidRPr="004A59B5">
              <w:rPr>
                <w:b/>
                <w:bCs/>
                <w:sz w:val="26"/>
                <w:szCs w:val="26"/>
              </w:rPr>
              <w:t>- Hàng hoá dự thầu là trang thiết bị y tế:</w:t>
            </w:r>
          </w:p>
          <w:p w14:paraId="2A5B3310" w14:textId="77777777" w:rsidR="00A23A70" w:rsidRPr="004A59B5" w:rsidRDefault="00A23A70" w:rsidP="00F96300">
            <w:pPr>
              <w:tabs>
                <w:tab w:val="right" w:pos="7254"/>
              </w:tabs>
              <w:spacing w:before="80" w:after="80"/>
              <w:rPr>
                <w:sz w:val="26"/>
                <w:szCs w:val="26"/>
              </w:rPr>
            </w:pPr>
            <w:r w:rsidRPr="004A59B5">
              <w:rPr>
                <w:sz w:val="26"/>
                <w:szCs w:val="26"/>
              </w:rPr>
              <w:lastRenderedPageBreak/>
              <w:t>+ Nhà thầu phải nộp bảng phân loại trang thiết bị y tế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07C2B007" w14:textId="77777777" w:rsidR="00A23A70" w:rsidRPr="004A59B5" w:rsidRDefault="00A23A70" w:rsidP="00F96300">
            <w:pPr>
              <w:tabs>
                <w:tab w:val="right" w:pos="7254"/>
              </w:tabs>
              <w:spacing w:before="80" w:after="80"/>
              <w:rPr>
                <w:sz w:val="26"/>
                <w:szCs w:val="26"/>
              </w:rPr>
            </w:pPr>
            <w:r w:rsidRPr="004A59B5">
              <w:rPr>
                <w:sz w:val="26"/>
                <w:szCs w:val="26"/>
              </w:rPr>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52E7AD65" w14:textId="77777777" w:rsidR="00A23A70" w:rsidRPr="004A59B5" w:rsidRDefault="00A23A70" w:rsidP="00F96300">
            <w:pPr>
              <w:tabs>
                <w:tab w:val="right" w:pos="7254"/>
              </w:tabs>
              <w:spacing w:before="80" w:after="80"/>
              <w:rPr>
                <w:sz w:val="26"/>
                <w:szCs w:val="26"/>
              </w:rPr>
            </w:pPr>
            <w:r w:rsidRPr="004A59B5">
              <w:rPr>
                <w:sz w:val="26"/>
                <w:szCs w:val="26"/>
              </w:rPr>
              <w:t>+ Đối với trang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1CF3E604" w14:textId="77777777" w:rsidR="00A23A70" w:rsidRPr="004A59B5" w:rsidRDefault="00A23A70" w:rsidP="00F96300">
            <w:pPr>
              <w:tabs>
                <w:tab w:val="right" w:pos="7254"/>
              </w:tabs>
              <w:spacing w:before="80" w:after="80"/>
              <w:rPr>
                <w:sz w:val="26"/>
                <w:szCs w:val="26"/>
                <w:lang w:val="vi-VN"/>
              </w:rPr>
            </w:pPr>
            <w:r w:rsidRPr="004A59B5">
              <w:rPr>
                <w:sz w:val="26"/>
                <w:szCs w:val="26"/>
                <w:lang w:val="vi-VN"/>
              </w:rPr>
              <w:t>+ Giấy chứng nhận đạt tiêu chuẩn quản lý chất lượng ISO 13485 còn hiệu lực đến thời điểm đóng thầu</w:t>
            </w:r>
          </w:p>
          <w:p w14:paraId="53CBF7A0" w14:textId="77777777" w:rsidR="00A23A70" w:rsidRPr="004A59B5" w:rsidRDefault="00A23A70" w:rsidP="00F96300">
            <w:pPr>
              <w:tabs>
                <w:tab w:val="right" w:pos="7254"/>
              </w:tabs>
              <w:spacing w:before="80" w:after="80"/>
              <w:rPr>
                <w:sz w:val="26"/>
                <w:szCs w:val="26"/>
              </w:rPr>
            </w:pPr>
            <w:r w:rsidRPr="004A59B5">
              <w:rPr>
                <w:sz w:val="26"/>
                <w:szCs w:val="26"/>
                <w:lang w:val="vi-VN"/>
              </w:rPr>
              <w:t>+ Tài liệu kỹ thuật/Catalogue</w:t>
            </w:r>
          </w:p>
          <w:p w14:paraId="52E79C9A" w14:textId="77777777" w:rsidR="00A23A70" w:rsidRPr="004A59B5" w:rsidRDefault="00A23A70" w:rsidP="00F96300">
            <w:pPr>
              <w:tabs>
                <w:tab w:val="right" w:pos="7254"/>
              </w:tabs>
              <w:spacing w:before="80" w:after="80"/>
              <w:rPr>
                <w:b/>
                <w:bCs/>
                <w:sz w:val="26"/>
                <w:szCs w:val="26"/>
                <w:lang w:val="vi-VN"/>
              </w:rPr>
            </w:pPr>
            <w:r w:rsidRPr="004A59B5">
              <w:rPr>
                <w:b/>
                <w:bCs/>
                <w:sz w:val="26"/>
                <w:szCs w:val="26"/>
                <w:lang w:val="vi-VN"/>
              </w:rPr>
              <w:t xml:space="preserve">- Hàng hoá dự thầu không là trang thiết bị y tế: </w:t>
            </w:r>
          </w:p>
          <w:p w14:paraId="1A6F93DE" w14:textId="77777777" w:rsidR="00A23A70" w:rsidRPr="004A59B5" w:rsidRDefault="00A23A70" w:rsidP="00F96300">
            <w:pPr>
              <w:tabs>
                <w:tab w:val="right" w:pos="7254"/>
              </w:tabs>
              <w:spacing w:before="80" w:after="80"/>
              <w:rPr>
                <w:sz w:val="26"/>
                <w:szCs w:val="26"/>
                <w:lang w:val="vi-VN"/>
              </w:rPr>
            </w:pPr>
            <w:r w:rsidRPr="004A59B5">
              <w:rPr>
                <w:sz w:val="26"/>
                <w:szCs w:val="26"/>
                <w:lang w:val="vi-VN"/>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45886FE8" w14:textId="77777777" w:rsidR="00A23A70" w:rsidRPr="004A59B5" w:rsidRDefault="00A23A70" w:rsidP="00F96300">
            <w:pPr>
              <w:tabs>
                <w:tab w:val="right" w:pos="7254"/>
              </w:tabs>
              <w:spacing w:before="80" w:after="80"/>
              <w:rPr>
                <w:b/>
                <w:bCs/>
                <w:sz w:val="26"/>
                <w:szCs w:val="26"/>
                <w:u w:val="single"/>
                <w:lang w:val="vi-VN"/>
              </w:rPr>
            </w:pPr>
            <w:r w:rsidRPr="004A59B5">
              <w:rPr>
                <w:b/>
                <w:bCs/>
                <w:sz w:val="26"/>
                <w:szCs w:val="26"/>
                <w:u w:val="single"/>
                <w:lang w:val="vi-VN"/>
              </w:rPr>
              <w:t>Ghi chú</w:t>
            </w:r>
          </w:p>
          <w:p w14:paraId="1E3A0355" w14:textId="77777777" w:rsidR="00A23A70" w:rsidRPr="004A59B5" w:rsidRDefault="00A23A70" w:rsidP="00F96300">
            <w:pPr>
              <w:tabs>
                <w:tab w:val="right" w:pos="7254"/>
              </w:tabs>
              <w:spacing w:before="80" w:after="80"/>
              <w:rPr>
                <w:sz w:val="26"/>
                <w:szCs w:val="26"/>
                <w:lang w:val="vi-VN"/>
              </w:rPr>
            </w:pPr>
            <w:r w:rsidRPr="004A59B5">
              <w:rPr>
                <w:sz w:val="26"/>
                <w:szCs w:val="26"/>
                <w:lang w:val="vi-VN"/>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329E8482" w14:textId="77777777" w:rsidR="00A23A70" w:rsidRPr="004A59B5" w:rsidRDefault="00A23A70" w:rsidP="00F96300">
            <w:pPr>
              <w:widowControl w:val="0"/>
              <w:tabs>
                <w:tab w:val="right" w:pos="7254"/>
              </w:tabs>
              <w:spacing w:before="80" w:after="80"/>
              <w:rPr>
                <w:sz w:val="26"/>
                <w:szCs w:val="26"/>
              </w:rPr>
            </w:pPr>
            <w:r w:rsidRPr="004A59B5">
              <w:rPr>
                <w:sz w:val="26"/>
                <w:szCs w:val="26"/>
                <w:lang w:val="vi-VN"/>
              </w:rPr>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2AAC16E3" w14:textId="77777777" w:rsidR="007B6DAD" w:rsidRPr="004A59B5" w:rsidRDefault="007B6DAD"/>
    <w:sectPr w:rsidR="007B6DAD" w:rsidRPr="004A59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A70"/>
    <w:rsid w:val="00496D10"/>
    <w:rsid w:val="004A59B5"/>
    <w:rsid w:val="007B6DAD"/>
    <w:rsid w:val="00A23A70"/>
    <w:rsid w:val="00A4345F"/>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360DE"/>
  <w15:chartTrackingRefBased/>
  <w15:docId w15:val="{F915AF27-5947-4782-B867-E8AE363A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A70"/>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A23A70"/>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3A70"/>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23A70"/>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23A70"/>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A23A70"/>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A23A7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A23A70"/>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A23A70"/>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A23A70"/>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A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3A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3A7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3A7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23A7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23A7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23A7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23A7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23A7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23A7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23A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A7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23A7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23A70"/>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A23A70"/>
    <w:rPr>
      <w:i/>
      <w:iCs/>
      <w:color w:val="404040" w:themeColor="text1" w:themeTint="BF"/>
    </w:rPr>
  </w:style>
  <w:style w:type="paragraph" w:styleId="ListParagraph">
    <w:name w:val="List Paragraph"/>
    <w:basedOn w:val="Normal"/>
    <w:uiPriority w:val="34"/>
    <w:qFormat/>
    <w:rsid w:val="00A23A70"/>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A23A70"/>
    <w:rPr>
      <w:i/>
      <w:iCs/>
      <w:color w:val="2F5496" w:themeColor="accent1" w:themeShade="BF"/>
    </w:rPr>
  </w:style>
  <w:style w:type="paragraph" w:styleId="IntenseQuote">
    <w:name w:val="Intense Quote"/>
    <w:basedOn w:val="Normal"/>
    <w:next w:val="Normal"/>
    <w:link w:val="IntenseQuoteChar"/>
    <w:uiPriority w:val="30"/>
    <w:qFormat/>
    <w:rsid w:val="00A23A7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A23A70"/>
    <w:rPr>
      <w:i/>
      <w:iCs/>
      <w:color w:val="2F5496" w:themeColor="accent1" w:themeShade="BF"/>
    </w:rPr>
  </w:style>
  <w:style w:type="character" w:styleId="IntenseReference">
    <w:name w:val="Intense Reference"/>
    <w:basedOn w:val="DefaultParagraphFont"/>
    <w:uiPriority w:val="32"/>
    <w:qFormat/>
    <w:rsid w:val="00A23A7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713</Words>
  <Characters>4070</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2</cp:revision>
  <dcterms:created xsi:type="dcterms:W3CDTF">2026-01-16T08:34:00Z</dcterms:created>
  <dcterms:modified xsi:type="dcterms:W3CDTF">2026-01-16T08:34:00Z</dcterms:modified>
</cp:coreProperties>
</file>